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46" w:rsidRPr="008B21AA" w:rsidRDefault="00A70246" w:rsidP="001D54B3">
      <w:pPr>
        <w:ind w:right="220"/>
        <w:jc w:val="left"/>
        <w:rPr>
          <w:rFonts w:ascii="HGSｺﾞｼｯｸE" w:eastAsia="HGSｺﾞｼｯｸE" w:hAnsi="Times New Roman"/>
          <w:sz w:val="28"/>
          <w:u w:val="single"/>
        </w:rPr>
      </w:pPr>
      <w:r w:rsidRPr="00F51A83">
        <w:rPr>
          <w:rFonts w:ascii="HG丸ｺﾞｼｯｸM-PRO" w:eastAsia="HG丸ｺﾞｼｯｸM-PRO" w:hint="eastAsia"/>
          <w:b/>
          <w:sz w:val="24"/>
          <w:szCs w:val="24"/>
        </w:rPr>
        <w:t>別紙</w:t>
      </w:r>
      <w:r w:rsidR="00531F5A">
        <w:rPr>
          <w:rFonts w:ascii="HG丸ｺﾞｼｯｸM-PRO" w:eastAsia="HG丸ｺﾞｼｯｸM-PRO" w:hint="eastAsia"/>
          <w:b/>
          <w:sz w:val="24"/>
          <w:szCs w:val="24"/>
        </w:rPr>
        <w:t>１</w:t>
      </w:r>
      <w:r w:rsidR="00C94774">
        <w:rPr>
          <w:rFonts w:ascii="HG丸ｺﾞｼｯｸM-PRO" w:eastAsia="HG丸ｺﾞｼｯｸM-PRO" w:hint="eastAsia"/>
          <w:b/>
          <w:sz w:val="22"/>
        </w:rPr>
        <w:t xml:space="preserve"> </w:t>
      </w:r>
      <w:r w:rsidR="001D54B3" w:rsidRPr="008B21AA">
        <w:rPr>
          <w:rFonts w:ascii="HGSｺﾞｼｯｸE" w:eastAsia="HGSｺﾞｼｯｸE" w:hint="eastAsia"/>
          <w:b/>
          <w:sz w:val="22"/>
        </w:rPr>
        <w:t xml:space="preserve">　</w:t>
      </w:r>
      <w:r w:rsidR="0056409C">
        <w:rPr>
          <w:rFonts w:ascii="HGSｺﾞｼｯｸE" w:eastAsia="HGSｺﾞｼｯｸE" w:hint="eastAsia"/>
          <w:b/>
          <w:sz w:val="22"/>
        </w:rPr>
        <w:t xml:space="preserve">　　　　</w:t>
      </w:r>
      <w:r w:rsidR="00017B22">
        <w:rPr>
          <w:rFonts w:ascii="HGSｺﾞｼｯｸE" w:eastAsia="HGSｺﾞｼｯｸE" w:hAnsi="Times New Roman" w:hint="eastAsia"/>
          <w:sz w:val="28"/>
          <w:u w:val="single"/>
        </w:rPr>
        <w:t>参加申込</w:t>
      </w:r>
      <w:r w:rsidR="00C94774">
        <w:rPr>
          <w:rFonts w:ascii="HGSｺﾞｼｯｸE" w:eastAsia="HGSｺﾞｼｯｸE" w:hAnsi="Times New Roman" w:hint="eastAsia"/>
          <w:sz w:val="28"/>
          <w:u w:val="single"/>
        </w:rPr>
        <w:t>（出店や企画参加）</w:t>
      </w:r>
      <w:r w:rsidR="005C527A">
        <w:rPr>
          <w:rFonts w:ascii="HGSｺﾞｼｯｸE" w:eastAsia="HGSｺﾞｼｯｸE" w:hAnsi="Times New Roman" w:hint="eastAsia"/>
          <w:sz w:val="28"/>
          <w:u w:val="single"/>
        </w:rPr>
        <w:t>の際の</w:t>
      </w:r>
      <w:r w:rsidRPr="008B21AA">
        <w:rPr>
          <w:rFonts w:ascii="HGSｺﾞｼｯｸE" w:eastAsia="HGSｺﾞｼｯｸE" w:hAnsi="Times New Roman" w:hint="eastAsia"/>
          <w:sz w:val="28"/>
          <w:u w:val="single"/>
        </w:rPr>
        <w:t>諸注意</w:t>
      </w:r>
      <w:r w:rsidR="005C527A">
        <w:rPr>
          <w:rFonts w:ascii="HGSｺﾞｼｯｸE" w:eastAsia="HGSｺﾞｼｯｸE" w:hAnsi="Times New Roman" w:hint="eastAsia"/>
          <w:sz w:val="28"/>
          <w:u w:val="single"/>
        </w:rPr>
        <w:t>について</w:t>
      </w:r>
    </w:p>
    <w:p w:rsidR="00A70246" w:rsidRDefault="00A70246" w:rsidP="00A70246">
      <w:pPr>
        <w:numPr>
          <w:ilvl w:val="0"/>
          <w:numId w:val="1"/>
        </w:numPr>
      </w:pPr>
      <w:r>
        <w:rPr>
          <w:rFonts w:hint="eastAsia"/>
        </w:rPr>
        <w:t>食品等を扱う団体（出店者）等は、食品や店員等の衛生管理の徹底に留意するなど、各団体（出店者）の責任で行なってください。販売時には手洗いの励行は当然のこと、体調の悪い人、生ものの状態を確認するなど、万全を期して実施してください。</w:t>
      </w:r>
    </w:p>
    <w:p w:rsidR="00A70246" w:rsidRDefault="00A70246" w:rsidP="00A70246">
      <w:pPr>
        <w:numPr>
          <w:ilvl w:val="0"/>
          <w:numId w:val="1"/>
        </w:numPr>
      </w:pPr>
      <w:r>
        <w:rPr>
          <w:rFonts w:hint="eastAsia"/>
        </w:rPr>
        <w:t>参加申込書は、必要事項を詳細に記入の上、第</w:t>
      </w:r>
      <w:r>
        <w:rPr>
          <w:rFonts w:hint="eastAsia"/>
        </w:rPr>
        <w:t>1</w:t>
      </w:r>
      <w:r>
        <w:rPr>
          <w:rFonts w:hint="eastAsia"/>
        </w:rPr>
        <w:t>次は９</w:t>
      </w:r>
      <w:r w:rsidRPr="005E1ECA">
        <w:rPr>
          <w:rFonts w:hint="eastAsia"/>
        </w:rPr>
        <w:t>月</w:t>
      </w:r>
      <w:r w:rsidR="00FD5285">
        <w:rPr>
          <w:rFonts w:hint="eastAsia"/>
        </w:rPr>
        <w:t>１</w:t>
      </w:r>
      <w:r w:rsidR="000F20BF">
        <w:rPr>
          <w:rFonts w:hint="eastAsia"/>
        </w:rPr>
        <w:t>６</w:t>
      </w:r>
      <w:r>
        <w:rPr>
          <w:rFonts w:hint="eastAsia"/>
        </w:rPr>
        <w:t>日の実行委員会までに、事務局まで申し込みを済ませてください。（</w:t>
      </w:r>
      <w:r w:rsidR="000F20BF">
        <w:rPr>
          <w:rFonts w:hint="eastAsia"/>
        </w:rPr>
        <w:t>その後、事務局で</w:t>
      </w:r>
      <w:r>
        <w:rPr>
          <w:rFonts w:hint="eastAsia"/>
        </w:rPr>
        <w:t>場所等</w:t>
      </w:r>
      <w:r w:rsidR="00912B2D">
        <w:rPr>
          <w:rFonts w:hint="eastAsia"/>
        </w:rPr>
        <w:t>の</w:t>
      </w:r>
      <w:bookmarkStart w:id="0" w:name="_GoBack"/>
      <w:bookmarkEnd w:id="0"/>
      <w:r>
        <w:rPr>
          <w:rFonts w:hint="eastAsia"/>
        </w:rPr>
        <w:t>調整</w:t>
      </w:r>
      <w:r w:rsidR="00912B2D">
        <w:rPr>
          <w:rFonts w:hint="eastAsia"/>
        </w:rPr>
        <w:t>を</w:t>
      </w:r>
      <w:r>
        <w:rPr>
          <w:rFonts w:hint="eastAsia"/>
        </w:rPr>
        <w:t>します）</w:t>
      </w:r>
    </w:p>
    <w:p w:rsidR="00A70246" w:rsidRDefault="00A70246" w:rsidP="00A70246">
      <w:pPr>
        <w:numPr>
          <w:ilvl w:val="0"/>
          <w:numId w:val="1"/>
        </w:numPr>
      </w:pPr>
      <w:r>
        <w:rPr>
          <w:rFonts w:hint="eastAsia"/>
        </w:rPr>
        <w:t>屋内で出店や企画を希望する団体（出店者）は、机、椅子の希望数を記入してください。また屋外で出店や企画を希望する場合は、机、椅子、テントなどは持参してください。原則として屋内では火気を使用しないでください。</w:t>
      </w:r>
    </w:p>
    <w:p w:rsidR="00A70246" w:rsidRDefault="00A70246" w:rsidP="00A70246">
      <w:pPr>
        <w:numPr>
          <w:ilvl w:val="0"/>
          <w:numId w:val="1"/>
        </w:numPr>
      </w:pPr>
      <w:r>
        <w:rPr>
          <w:rFonts w:hint="eastAsia"/>
        </w:rPr>
        <w:t>電源を必要とする団体（出店者）は、延長コードを各自で用意してください。屋外、屋内問わず、一定の電気容量をオーバーすると、全体の企画に支障を生じる場合や、事故につながる危険性もありますので、必ず電源の数</w:t>
      </w:r>
      <w:r>
        <w:rPr>
          <w:rFonts w:hint="eastAsia"/>
        </w:rPr>
        <w:t>,</w:t>
      </w:r>
      <w:r>
        <w:rPr>
          <w:rFonts w:hint="eastAsia"/>
        </w:rPr>
        <w:t>それぞれのワット数、合計ワット数を記入してください。また配線コードを踏みつけたり、コード上に荷物など置いたりすることも事故の原因になりますので注意してください。</w:t>
      </w:r>
      <w:r w:rsidR="00912B2D">
        <w:rPr>
          <w:rFonts w:hint="eastAsia"/>
        </w:rPr>
        <w:t>危険と思われる時は、実行委員会の判断で</w:t>
      </w:r>
      <w:r w:rsidR="004B6AAC">
        <w:rPr>
          <w:rFonts w:hint="eastAsia"/>
        </w:rPr>
        <w:t>配置換えを要請します。</w:t>
      </w:r>
    </w:p>
    <w:p w:rsidR="00A70246" w:rsidRDefault="00A70246" w:rsidP="00A70246">
      <w:pPr>
        <w:numPr>
          <w:ilvl w:val="0"/>
          <w:numId w:val="1"/>
        </w:numPr>
      </w:pPr>
      <w:r>
        <w:rPr>
          <w:rFonts w:hint="eastAsia"/>
        </w:rPr>
        <w:t>雑巾、ゴミ袋、防火用バケツなど必要な備品は、各団体（出店者）で持参してください。終了の際は、片付け、清掃、の励行、そして現状復帰が原則です。またゴミの持ち帰りなどご協力ください。模擬店参加団体で、ゴミの見回りを依頼された団体は、指定された時間、駐車場のゴミ箱を点検し、満杯状態にあるときは、交流センターのゴミ置き場に持っていく。</w:t>
      </w:r>
    </w:p>
    <w:p w:rsidR="00A70246" w:rsidRDefault="00A70246" w:rsidP="00A70246">
      <w:pPr>
        <w:numPr>
          <w:ilvl w:val="0"/>
          <w:numId w:val="1"/>
        </w:numPr>
      </w:pPr>
      <w:r>
        <w:rPr>
          <w:rFonts w:hint="eastAsia"/>
        </w:rPr>
        <w:t>飲食物、特に主食については、全体の食数との関係で調整が必要な状況になった場合は</w:t>
      </w:r>
      <w:r>
        <w:rPr>
          <w:rFonts w:hint="eastAsia"/>
        </w:rPr>
        <w:t>,</w:t>
      </w:r>
      <w:r>
        <w:rPr>
          <w:rFonts w:hint="eastAsia"/>
        </w:rPr>
        <w:t>できるだけ協力してください。</w:t>
      </w:r>
      <w:r w:rsidR="00912B2D">
        <w:rPr>
          <w:rFonts w:hint="eastAsia"/>
        </w:rPr>
        <w:t>同一食品、特に、飲料系については、価格の調整を必要に応じて行います。</w:t>
      </w:r>
    </w:p>
    <w:p w:rsidR="00A70246" w:rsidRDefault="00A70246" w:rsidP="00A70246">
      <w:pPr>
        <w:numPr>
          <w:ilvl w:val="0"/>
          <w:numId w:val="1"/>
        </w:numPr>
      </w:pPr>
      <w:r>
        <w:rPr>
          <w:rFonts w:hint="eastAsia"/>
        </w:rPr>
        <w:t>搬入・搬出は、原則として当日、下記のとおり対応してください。搬入は当日、朝７時から８時（搬入作業を終えて８：３０までには搬入車等はその場に止めておかず会場の外に除去してください）の間に、搬出は午後３時過ぎから午後５時での間でお願いします。なお、前日搬入を希望する団体（出店者）や、規定時間に搬入が困難な場合は事務局と調整・承認を得ることを徹底してください。</w:t>
      </w:r>
    </w:p>
    <w:p w:rsidR="00A70246" w:rsidRDefault="00A70246" w:rsidP="00A70246">
      <w:pPr>
        <w:numPr>
          <w:ilvl w:val="0"/>
          <w:numId w:val="1"/>
        </w:numPr>
      </w:pPr>
      <w:r>
        <w:rPr>
          <w:rFonts w:hint="eastAsia"/>
        </w:rPr>
        <w:t>一店舗につき</w:t>
      </w:r>
      <w:r w:rsidRPr="001A5218">
        <w:rPr>
          <w:rFonts w:hint="eastAsia"/>
          <w:u w:val="single"/>
        </w:rPr>
        <w:t>３千円以上</w:t>
      </w:r>
      <w:r>
        <w:rPr>
          <w:rFonts w:hint="eastAsia"/>
        </w:rPr>
        <w:t>の出店協力金を徴収し、全体の運営に当てる予算を組んでいますのでご了承ください。資金を得るための団体等は採算を考えた出店計画をお願いします。今回、値下げしました。ぜひ、収益を上げて</w:t>
      </w:r>
      <w:r>
        <w:rPr>
          <w:rFonts w:hint="eastAsia"/>
        </w:rPr>
        <w:t>3</w:t>
      </w:r>
      <w:r>
        <w:rPr>
          <w:rFonts w:hint="eastAsia"/>
        </w:rPr>
        <w:t>千円＋αを期待します。</w:t>
      </w:r>
    </w:p>
    <w:p w:rsidR="00A70246" w:rsidRDefault="00A70246" w:rsidP="00A70246">
      <w:pPr>
        <w:numPr>
          <w:ilvl w:val="0"/>
          <w:numId w:val="1"/>
        </w:numPr>
      </w:pPr>
      <w:r>
        <w:rPr>
          <w:rFonts w:hint="eastAsia"/>
        </w:rPr>
        <w:t>要員・ボラに金券を食事代の代わりに渡します。当日中に受付で換金してください。</w:t>
      </w:r>
    </w:p>
    <w:p w:rsidR="00A70246" w:rsidRDefault="00A70246" w:rsidP="00A70246">
      <w:pPr>
        <w:numPr>
          <w:ilvl w:val="0"/>
          <w:numId w:val="1"/>
        </w:numPr>
      </w:pPr>
      <w:r>
        <w:rPr>
          <w:rFonts w:hint="eastAsia"/>
        </w:rPr>
        <w:t>場所の割り振りについては、</w:t>
      </w:r>
      <w:r w:rsidR="001446B9">
        <w:rPr>
          <w:rFonts w:hint="eastAsia"/>
        </w:rPr>
        <w:t>９</w:t>
      </w:r>
      <w:r>
        <w:rPr>
          <w:rFonts w:hint="eastAsia"/>
        </w:rPr>
        <w:t>月</w:t>
      </w:r>
      <w:r w:rsidR="001446B9">
        <w:rPr>
          <w:rFonts w:hint="eastAsia"/>
        </w:rPr>
        <w:t>２</w:t>
      </w:r>
      <w:r>
        <w:rPr>
          <w:rFonts w:hint="eastAsia"/>
        </w:rPr>
        <w:t>５日</w:t>
      </w:r>
      <w:r w:rsidR="00912B2D">
        <w:rPr>
          <w:rFonts w:hint="eastAsia"/>
        </w:rPr>
        <w:t>の実行委員会で</w:t>
      </w:r>
      <w:r>
        <w:rPr>
          <w:rFonts w:hint="eastAsia"/>
        </w:rPr>
        <w:t>希望をもとに調整します。</w:t>
      </w:r>
      <w:r w:rsidR="00912B2D">
        <w:rPr>
          <w:rFonts w:hint="eastAsia"/>
        </w:rPr>
        <w:t>決定版については</w:t>
      </w:r>
      <w:r>
        <w:rPr>
          <w:rFonts w:hint="eastAsia"/>
        </w:rPr>
        <w:t>前日、当日の搬入の際に、配置図</w:t>
      </w:r>
      <w:r w:rsidR="00912B2D">
        <w:rPr>
          <w:rFonts w:hint="eastAsia"/>
        </w:rPr>
        <w:t>として、</w:t>
      </w:r>
      <w:r>
        <w:rPr>
          <w:rFonts w:hint="eastAsia"/>
        </w:rPr>
        <w:t>お渡ししますのでご確認の上、設置等お願いします。前日は、午後３時から設置できます。</w:t>
      </w:r>
    </w:p>
    <w:p w:rsidR="00EA3FAF" w:rsidRDefault="00EA3FAF" w:rsidP="00EA3FAF">
      <w:pPr>
        <w:numPr>
          <w:ilvl w:val="0"/>
          <w:numId w:val="2"/>
        </w:numPr>
        <w:rPr>
          <w:sz w:val="24"/>
        </w:rPr>
      </w:pPr>
      <w:r>
        <w:rPr>
          <w:rFonts w:hint="eastAsia"/>
          <w:sz w:val="24"/>
        </w:rPr>
        <w:t>別紙諸注意を確認の上、申し込みは郵送か</w:t>
      </w:r>
      <w:r>
        <w:rPr>
          <w:rFonts w:hint="eastAsia"/>
          <w:sz w:val="24"/>
        </w:rPr>
        <w:t>FAX</w:t>
      </w:r>
      <w:r>
        <w:rPr>
          <w:rFonts w:hint="eastAsia"/>
          <w:sz w:val="24"/>
        </w:rPr>
        <w:t>で締め切り９月</w:t>
      </w:r>
      <w:r w:rsidR="000F20BF">
        <w:rPr>
          <w:rFonts w:hint="eastAsia"/>
          <w:sz w:val="24"/>
        </w:rPr>
        <w:t>１６</w:t>
      </w:r>
      <w:r>
        <w:rPr>
          <w:rFonts w:hint="eastAsia"/>
          <w:sz w:val="24"/>
        </w:rPr>
        <w:t>日（最終〆切）までにお願いします。メールでの回答をご希望される団体は、下記にご連絡ください。</w:t>
      </w:r>
    </w:p>
    <w:p w:rsidR="00EA3FAF" w:rsidRDefault="00EA3FAF" w:rsidP="00EA3FAF">
      <w:pPr>
        <w:ind w:left="360"/>
        <w:rPr>
          <w:sz w:val="24"/>
        </w:rPr>
      </w:pPr>
    </w:p>
    <w:p w:rsidR="00EA3FAF" w:rsidRPr="00531F5A" w:rsidRDefault="00C94774" w:rsidP="00EA3FAF">
      <w:pPr>
        <w:rPr>
          <w:rFonts w:ascii="HG丸ｺﾞｼｯｸM-PRO" w:eastAsia="HG丸ｺﾞｼｯｸM-PRO"/>
          <w:b/>
          <w:sz w:val="24"/>
          <w:u w:val="single"/>
        </w:rPr>
      </w:pPr>
      <w:r>
        <w:rPr>
          <w:rFonts w:ascii="HG丸ｺﾞｼｯｸM-PRO" w:eastAsia="HG丸ｺﾞｼｯｸM-PRO" w:hint="eastAsia"/>
          <w:b/>
          <w:sz w:val="24"/>
          <w:u w:val="single"/>
        </w:rPr>
        <w:t>その他の</w:t>
      </w:r>
      <w:r w:rsidR="00EA3FAF" w:rsidRPr="00531F5A">
        <w:rPr>
          <w:rFonts w:ascii="HG丸ｺﾞｼｯｸM-PRO" w:eastAsia="HG丸ｺﾞｼｯｸM-PRO" w:hint="eastAsia"/>
          <w:b/>
          <w:sz w:val="24"/>
          <w:u w:val="single"/>
        </w:rPr>
        <w:t>企画について</w:t>
      </w:r>
      <w:r>
        <w:rPr>
          <w:rFonts w:ascii="HG丸ｺﾞｼｯｸM-PRO" w:eastAsia="HG丸ｺﾞｼｯｸM-PRO" w:hint="eastAsia"/>
          <w:b/>
          <w:sz w:val="24"/>
          <w:u w:val="single"/>
        </w:rPr>
        <w:t>もご記入ください</w:t>
      </w:r>
    </w:p>
    <w:p w:rsidR="00202763" w:rsidRDefault="00EA3FAF" w:rsidP="00202763">
      <w:pPr>
        <w:rPr>
          <w:sz w:val="24"/>
        </w:rPr>
      </w:pPr>
      <w:r>
        <w:rPr>
          <w:rFonts w:hint="eastAsia"/>
          <w:sz w:val="24"/>
        </w:rPr>
        <w:t xml:space="preserve">　</w:t>
      </w:r>
      <w:r w:rsidR="00531F5A">
        <w:rPr>
          <w:rFonts w:hint="eastAsia"/>
          <w:sz w:val="24"/>
        </w:rPr>
        <w:t>概略で結構ですので、ご記入ください。申込は、「人間の叫び」をのぞいて、</w:t>
      </w:r>
      <w:r w:rsidR="000F20BF">
        <w:rPr>
          <w:rFonts w:hint="eastAsia"/>
          <w:sz w:val="24"/>
        </w:rPr>
        <w:t>９</w:t>
      </w:r>
      <w:r w:rsidR="00531F5A">
        <w:rPr>
          <w:rFonts w:hint="eastAsia"/>
          <w:sz w:val="24"/>
        </w:rPr>
        <w:t>月</w:t>
      </w:r>
      <w:r w:rsidR="000F20BF">
        <w:rPr>
          <w:rFonts w:hint="eastAsia"/>
          <w:sz w:val="24"/>
        </w:rPr>
        <w:t>１６</w:t>
      </w:r>
      <w:r w:rsidR="00531F5A">
        <w:rPr>
          <w:rFonts w:hint="eastAsia"/>
          <w:sz w:val="24"/>
        </w:rPr>
        <w:t>日までにお願いします。</w:t>
      </w:r>
      <w:r w:rsidR="004B6AAC">
        <w:rPr>
          <w:rFonts w:hint="eastAsia"/>
          <w:sz w:val="24"/>
        </w:rPr>
        <w:t>詳しいことは、電話、</w:t>
      </w:r>
      <w:r w:rsidR="004B6AAC">
        <w:rPr>
          <w:rFonts w:hint="eastAsia"/>
          <w:sz w:val="24"/>
        </w:rPr>
        <w:t>FAX</w:t>
      </w:r>
      <w:r w:rsidR="004B6AAC">
        <w:rPr>
          <w:rFonts w:hint="eastAsia"/>
          <w:sz w:val="24"/>
        </w:rPr>
        <w:t>、メール等で確認します。</w:t>
      </w:r>
    </w:p>
    <w:p w:rsidR="001D54B3" w:rsidRDefault="001D54B3" w:rsidP="001D54B3">
      <w:pPr>
        <w:ind w:firstLineChars="257" w:firstLine="565"/>
        <w:rPr>
          <w:rFonts w:eastAsia="HG丸ｺﾞｼｯｸM-PRO"/>
          <w:sz w:val="22"/>
        </w:rPr>
      </w:pPr>
    </w:p>
    <w:p w:rsidR="001D54B3" w:rsidRPr="001D54B3" w:rsidRDefault="00EA3FAF" w:rsidP="004B6AAC">
      <w:pPr>
        <w:ind w:firstLineChars="64" w:firstLine="141"/>
        <w:rPr>
          <w:rFonts w:ascii="HG丸ｺﾞｼｯｸM-PRO" w:eastAsia="HG丸ｺﾞｼｯｸM-PRO"/>
          <w:szCs w:val="21"/>
        </w:rPr>
      </w:pPr>
      <w:r>
        <w:rPr>
          <w:rFonts w:eastAsia="HG丸ｺﾞｼｯｸM-PRO" w:hint="eastAsia"/>
          <w:sz w:val="22"/>
        </w:rPr>
        <w:t>３</w:t>
      </w:r>
      <w:r w:rsidR="000F20BF">
        <w:rPr>
          <w:rFonts w:eastAsia="HG丸ｺﾞｼｯｸM-PRO" w:hint="eastAsia"/>
          <w:sz w:val="22"/>
        </w:rPr>
        <w:t>９</w:t>
      </w:r>
      <w:r>
        <w:rPr>
          <w:rFonts w:eastAsia="HG丸ｺﾞｼｯｸM-PRO" w:hint="eastAsia"/>
          <w:sz w:val="22"/>
        </w:rPr>
        <w:t>回埼玉障害者まつり実行委員会</w:t>
      </w:r>
      <w:r w:rsidR="001D54B3">
        <w:rPr>
          <w:rFonts w:eastAsia="HG丸ｺﾞｼｯｸM-PRO" w:hint="eastAsia"/>
          <w:sz w:val="22"/>
        </w:rPr>
        <w:t xml:space="preserve">　　</w:t>
      </w:r>
      <w:r w:rsidR="001D54B3" w:rsidRPr="001D54B3">
        <w:rPr>
          <w:rFonts w:ascii="HG丸ｺﾞｼｯｸM-PRO" w:eastAsia="HG丸ｺﾞｼｯｸM-PRO" w:hint="eastAsia"/>
          <w:szCs w:val="21"/>
        </w:rPr>
        <w:t>〒330-8522　さいたま市浦和区大原３－１０－１</w:t>
      </w:r>
    </w:p>
    <w:p w:rsidR="001D54B3" w:rsidRPr="001D54B3" w:rsidRDefault="001D54B3" w:rsidP="001D54B3">
      <w:pPr>
        <w:spacing w:line="0" w:lineRule="atLeast"/>
        <w:ind w:firstLineChars="50" w:firstLine="105"/>
        <w:rPr>
          <w:rFonts w:ascii="HG丸ｺﾞｼｯｸM-PRO" w:eastAsia="HG丸ｺﾞｼｯｸM-PRO"/>
          <w:szCs w:val="21"/>
        </w:rPr>
      </w:pPr>
      <w:r w:rsidRPr="001D54B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4B6AAC">
        <w:rPr>
          <w:rFonts w:ascii="HG丸ｺﾞｼｯｸM-PRO" w:eastAsia="HG丸ｺﾞｼｯｸM-PRO" w:hint="eastAsia"/>
          <w:szCs w:val="21"/>
        </w:rPr>
        <w:t xml:space="preserve">　　　　</w:t>
      </w:r>
      <w:r w:rsidRPr="001D54B3">
        <w:rPr>
          <w:rFonts w:ascii="HG丸ｺﾞｼｯｸM-PRO" w:eastAsia="HG丸ｺﾞｼｯｸM-PRO" w:hint="eastAsia"/>
          <w:szCs w:val="21"/>
        </w:rPr>
        <w:t xml:space="preserve">埼玉県障害者交流センター内  障埼連 </w:t>
      </w:r>
    </w:p>
    <w:p w:rsidR="001D54B3" w:rsidRDefault="001D54B3" w:rsidP="004B6AAC">
      <w:pPr>
        <w:spacing w:line="0" w:lineRule="atLeast"/>
        <w:ind w:firstLineChars="202" w:firstLine="424"/>
        <w:rPr>
          <w:sz w:val="28"/>
          <w:szCs w:val="28"/>
        </w:rPr>
      </w:pPr>
      <w:r w:rsidRPr="001D54B3">
        <w:rPr>
          <w:rFonts w:ascii="HG丸ｺﾞｼｯｸM-PRO" w:eastAsia="HG丸ｺﾞｼｯｸM-PRO" w:hint="eastAsia"/>
          <w:szCs w:val="21"/>
        </w:rPr>
        <w:t>TEL＆FAX　０４８（８３３）７０２７</w:t>
      </w:r>
      <w:r w:rsidR="004B6AAC">
        <w:rPr>
          <w:rFonts w:ascii="HG丸ｺﾞｼｯｸM-PRO" w:eastAsia="HG丸ｺﾞｼｯｸM-PRO" w:hint="eastAsia"/>
          <w:szCs w:val="21"/>
        </w:rPr>
        <w:t>（FAX共）</w:t>
      </w:r>
      <w:r>
        <w:rPr>
          <w:rFonts w:ascii="ＭＳ 明朝" w:hint="eastAsia"/>
          <w:sz w:val="28"/>
          <w:szCs w:val="28"/>
        </w:rPr>
        <w:t xml:space="preserve">　</w:t>
      </w:r>
      <w:r>
        <w:rPr>
          <w:rFonts w:hint="eastAsia"/>
          <w:w w:val="66"/>
          <w:sz w:val="28"/>
          <w:szCs w:val="28"/>
        </w:rPr>
        <w:t>メール</w:t>
      </w:r>
      <w:r>
        <w:rPr>
          <w:rFonts w:hint="eastAsia"/>
          <w:sz w:val="28"/>
          <w:szCs w:val="28"/>
        </w:rPr>
        <w:t>：</w:t>
      </w:r>
      <w:r>
        <w:rPr>
          <w:sz w:val="28"/>
          <w:szCs w:val="28"/>
        </w:rPr>
        <w:t>s</w:t>
      </w:r>
      <w:r>
        <w:rPr>
          <w:rFonts w:ascii="ＭＳ 明朝" w:hAnsi="ＭＳ 明朝" w:hint="eastAsia"/>
          <w:sz w:val="28"/>
          <w:szCs w:val="28"/>
        </w:rPr>
        <w:t>yousairenssc@hop.ocn.ne.jp</w:t>
      </w:r>
    </w:p>
    <w:p w:rsidR="00A70246" w:rsidRDefault="00A70246" w:rsidP="001D54B3">
      <w:pPr>
        <w:jc w:val="left"/>
        <w:rPr>
          <w:rFonts w:ascii="HG丸ｺﾞｼｯｸM-PRO" w:eastAsia="HG丸ｺﾞｼｯｸM-PRO"/>
          <w:b/>
          <w:sz w:val="24"/>
        </w:rPr>
      </w:pPr>
      <w:r>
        <w:rPr>
          <w:rFonts w:ascii="HGS創英角ｺﾞｼｯｸUB" w:eastAsia="HGS創英角ｺﾞｼｯｸUB" w:hint="eastAsia"/>
          <w:sz w:val="28"/>
          <w:szCs w:val="28"/>
        </w:rPr>
        <w:lastRenderedPageBreak/>
        <w:t xml:space="preserve">　</w:t>
      </w:r>
      <w:r>
        <w:rPr>
          <w:rFonts w:ascii="HG丸ｺﾞｼｯｸM-PRO" w:eastAsia="HG丸ｺﾞｼｯｸM-PRO" w:hint="eastAsia"/>
          <w:b/>
          <w:sz w:val="24"/>
        </w:rPr>
        <w:t>別紙２</w:t>
      </w:r>
    </w:p>
    <w:p w:rsidR="00A70246" w:rsidRDefault="00A70246" w:rsidP="00EA3FAF">
      <w:pPr>
        <w:spacing w:line="0" w:lineRule="atLeast"/>
        <w:ind w:firstLineChars="300" w:firstLine="723"/>
        <w:rPr>
          <w:rFonts w:ascii="HG丸ｺﾞｼｯｸM-PRO" w:eastAsia="HG丸ｺﾞｼｯｸM-PRO"/>
          <w:sz w:val="24"/>
        </w:rPr>
      </w:pPr>
      <w:r w:rsidRPr="00350298">
        <w:rPr>
          <w:rFonts w:ascii="HG丸ｺﾞｼｯｸM-PRO" w:eastAsia="HG丸ｺﾞｼｯｸM-PRO" w:hint="eastAsia"/>
          <w:b/>
          <w:sz w:val="24"/>
        </w:rPr>
        <w:t>第</w:t>
      </w:r>
      <w:r>
        <w:rPr>
          <w:rFonts w:ascii="HG丸ｺﾞｼｯｸM-PRO" w:eastAsia="HG丸ｺﾞｼｯｸM-PRO" w:hint="eastAsia"/>
          <w:b/>
          <w:sz w:val="24"/>
        </w:rPr>
        <w:t>３</w:t>
      </w:r>
      <w:r w:rsidR="000F20BF">
        <w:rPr>
          <w:rFonts w:ascii="HG丸ｺﾞｼｯｸM-PRO" w:eastAsia="HG丸ｺﾞｼｯｸM-PRO" w:hint="eastAsia"/>
          <w:b/>
          <w:sz w:val="24"/>
        </w:rPr>
        <w:t>９</w:t>
      </w:r>
      <w:r w:rsidRPr="00350298">
        <w:rPr>
          <w:rFonts w:ascii="HG丸ｺﾞｼｯｸM-PRO" w:eastAsia="HG丸ｺﾞｼｯｸM-PRO" w:hint="eastAsia"/>
          <w:b/>
          <w:sz w:val="24"/>
        </w:rPr>
        <w:t>回埼玉障害者まつり（</w:t>
      </w:r>
      <w:r>
        <w:rPr>
          <w:rFonts w:ascii="HG丸ｺﾞｼｯｸM-PRO" w:eastAsia="HG丸ｺﾞｼｯｸM-PRO" w:hint="eastAsia"/>
          <w:b/>
          <w:sz w:val="24"/>
        </w:rPr>
        <w:t>１０</w:t>
      </w:r>
      <w:r w:rsidRPr="00350298">
        <w:rPr>
          <w:rFonts w:ascii="HG丸ｺﾞｼｯｸM-PRO" w:eastAsia="HG丸ｺﾞｼｯｸM-PRO" w:hint="eastAsia"/>
          <w:b/>
          <w:sz w:val="24"/>
        </w:rPr>
        <w:t>/</w:t>
      </w:r>
      <w:r w:rsidR="007C6ECE">
        <w:rPr>
          <w:rFonts w:ascii="HG丸ｺﾞｼｯｸM-PRO" w:eastAsia="HG丸ｺﾞｼｯｸM-PRO" w:hint="eastAsia"/>
          <w:b/>
          <w:sz w:val="24"/>
        </w:rPr>
        <w:t>７</w:t>
      </w:r>
      <w:r w:rsidRPr="00350298">
        <w:rPr>
          <w:rFonts w:ascii="HG丸ｺﾞｼｯｸM-PRO" w:eastAsia="HG丸ｺﾞｼｯｸM-PRO" w:hint="eastAsia"/>
          <w:b/>
          <w:sz w:val="24"/>
        </w:rPr>
        <w:t>）</w:t>
      </w:r>
      <w:r w:rsidRPr="00017B22">
        <w:rPr>
          <w:rFonts w:ascii="ＤＦＧ平成明朝体W9" w:eastAsia="ＤＦＧ平成明朝体W9" w:hint="eastAsia"/>
          <w:b/>
          <w:sz w:val="32"/>
        </w:rPr>
        <w:t>参加申込書</w:t>
      </w:r>
      <w:r>
        <w:rPr>
          <w:rFonts w:hint="eastAsia"/>
          <w:sz w:val="32"/>
        </w:rPr>
        <w:t xml:space="preserve">　</w:t>
      </w:r>
      <w:r w:rsidR="004B6AAC">
        <w:rPr>
          <w:rFonts w:hint="eastAsia"/>
          <w:sz w:val="32"/>
        </w:rPr>
        <w:t xml:space="preserve">　　</w:t>
      </w:r>
      <w:r>
        <w:rPr>
          <w:rFonts w:hint="eastAsia"/>
          <w:sz w:val="22"/>
          <w:szCs w:val="22"/>
        </w:rPr>
        <w:t>２０１</w:t>
      </w:r>
      <w:r w:rsidR="007C6ECE">
        <w:rPr>
          <w:rFonts w:hint="eastAsia"/>
          <w:sz w:val="22"/>
          <w:szCs w:val="22"/>
        </w:rPr>
        <w:t>８</w:t>
      </w:r>
      <w:r>
        <w:rPr>
          <w:rFonts w:hint="eastAsia"/>
          <w:sz w:val="22"/>
          <w:szCs w:val="22"/>
        </w:rPr>
        <w:t>年　　月　　日</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3616"/>
        <w:gridCol w:w="5769"/>
      </w:tblGrid>
      <w:tr w:rsidR="00A70246" w:rsidTr="00570E21">
        <w:trPr>
          <w:cantSplit/>
          <w:trHeight w:val="345"/>
        </w:trPr>
        <w:tc>
          <w:tcPr>
            <w:tcW w:w="524" w:type="dxa"/>
            <w:vMerge w:val="restart"/>
          </w:tcPr>
          <w:p w:rsidR="00A70246" w:rsidRDefault="00A70246" w:rsidP="00A70246">
            <w:pPr>
              <w:rPr>
                <w:sz w:val="24"/>
              </w:rPr>
            </w:pPr>
            <w:r>
              <w:rPr>
                <w:rFonts w:hint="eastAsia"/>
                <w:sz w:val="24"/>
              </w:rPr>
              <w:t xml:space="preserve">　申込者</w:t>
            </w:r>
          </w:p>
        </w:tc>
        <w:tc>
          <w:tcPr>
            <w:tcW w:w="9385" w:type="dxa"/>
            <w:gridSpan w:val="2"/>
          </w:tcPr>
          <w:p w:rsidR="00A70246" w:rsidRDefault="00A70246" w:rsidP="00A70246">
            <w:pPr>
              <w:rPr>
                <w:sz w:val="24"/>
              </w:rPr>
            </w:pPr>
            <w:r>
              <w:rPr>
                <w:rFonts w:hint="eastAsia"/>
                <w:sz w:val="24"/>
              </w:rPr>
              <w:t>団体名</w:t>
            </w:r>
          </w:p>
        </w:tc>
      </w:tr>
      <w:tr w:rsidR="00A70246" w:rsidTr="00570E21">
        <w:trPr>
          <w:cantSplit/>
          <w:trHeight w:val="505"/>
        </w:trPr>
        <w:tc>
          <w:tcPr>
            <w:tcW w:w="524" w:type="dxa"/>
            <w:vMerge/>
          </w:tcPr>
          <w:p w:rsidR="00A70246" w:rsidRDefault="00A70246" w:rsidP="00A70246">
            <w:pPr>
              <w:rPr>
                <w:sz w:val="24"/>
              </w:rPr>
            </w:pPr>
          </w:p>
        </w:tc>
        <w:tc>
          <w:tcPr>
            <w:tcW w:w="9385" w:type="dxa"/>
            <w:gridSpan w:val="2"/>
          </w:tcPr>
          <w:p w:rsidR="00A70246" w:rsidRDefault="00A70246" w:rsidP="00A70246">
            <w:pPr>
              <w:rPr>
                <w:sz w:val="24"/>
              </w:rPr>
            </w:pPr>
            <w:r>
              <w:rPr>
                <w:rFonts w:hint="eastAsia"/>
                <w:sz w:val="24"/>
              </w:rPr>
              <w:t>住所</w:t>
            </w:r>
          </w:p>
        </w:tc>
      </w:tr>
      <w:tr w:rsidR="00A70246" w:rsidTr="00570E21">
        <w:trPr>
          <w:cantSplit/>
          <w:trHeight w:val="523"/>
        </w:trPr>
        <w:tc>
          <w:tcPr>
            <w:tcW w:w="524" w:type="dxa"/>
            <w:vMerge/>
          </w:tcPr>
          <w:p w:rsidR="00A70246" w:rsidRDefault="00A70246" w:rsidP="00A70246">
            <w:pPr>
              <w:rPr>
                <w:sz w:val="22"/>
              </w:rPr>
            </w:pPr>
          </w:p>
        </w:tc>
        <w:tc>
          <w:tcPr>
            <w:tcW w:w="3616" w:type="dxa"/>
          </w:tcPr>
          <w:p w:rsidR="00A70246" w:rsidRDefault="00A70246" w:rsidP="00A70246">
            <w:pPr>
              <w:rPr>
                <w:sz w:val="22"/>
              </w:rPr>
            </w:pPr>
            <w:r>
              <w:rPr>
                <w:rFonts w:hint="eastAsia"/>
                <w:sz w:val="22"/>
              </w:rPr>
              <w:t>代表者</w:t>
            </w:r>
          </w:p>
        </w:tc>
        <w:tc>
          <w:tcPr>
            <w:tcW w:w="5769" w:type="dxa"/>
          </w:tcPr>
          <w:p w:rsidR="00A70246" w:rsidRDefault="00A70246" w:rsidP="00A70246">
            <w:pPr>
              <w:rPr>
                <w:sz w:val="22"/>
              </w:rPr>
            </w:pPr>
            <w:r>
              <w:rPr>
                <w:rFonts w:hint="eastAsia"/>
                <w:sz w:val="22"/>
              </w:rPr>
              <w:t>自☎　　　　　　　　　　　携帯</w:t>
            </w:r>
          </w:p>
        </w:tc>
      </w:tr>
      <w:tr w:rsidR="00A70246" w:rsidTr="00570E21">
        <w:trPr>
          <w:cantSplit/>
          <w:trHeight w:val="524"/>
        </w:trPr>
        <w:tc>
          <w:tcPr>
            <w:tcW w:w="524" w:type="dxa"/>
            <w:vMerge/>
          </w:tcPr>
          <w:p w:rsidR="00A70246" w:rsidRDefault="00A70246" w:rsidP="00A70246">
            <w:pPr>
              <w:rPr>
                <w:sz w:val="22"/>
              </w:rPr>
            </w:pPr>
          </w:p>
        </w:tc>
        <w:tc>
          <w:tcPr>
            <w:tcW w:w="3616" w:type="dxa"/>
          </w:tcPr>
          <w:p w:rsidR="00A70246" w:rsidRDefault="00A70246" w:rsidP="00A70246">
            <w:pPr>
              <w:rPr>
                <w:sz w:val="22"/>
              </w:rPr>
            </w:pPr>
            <w:r>
              <w:rPr>
                <w:rFonts w:hint="eastAsia"/>
                <w:sz w:val="22"/>
              </w:rPr>
              <w:t>担当者</w:t>
            </w:r>
          </w:p>
        </w:tc>
        <w:tc>
          <w:tcPr>
            <w:tcW w:w="5769" w:type="dxa"/>
          </w:tcPr>
          <w:p w:rsidR="00A70246" w:rsidRDefault="00A70246" w:rsidP="00A70246">
            <w:pPr>
              <w:rPr>
                <w:sz w:val="22"/>
              </w:rPr>
            </w:pPr>
            <w:r>
              <w:rPr>
                <w:rFonts w:hint="eastAsia"/>
                <w:sz w:val="22"/>
              </w:rPr>
              <w:t>自☎　　　　　　　　　　　携帯</w:t>
            </w:r>
          </w:p>
        </w:tc>
      </w:tr>
    </w:tbl>
    <w:p w:rsidR="00A70246" w:rsidRPr="00EA3FAF" w:rsidRDefault="00A70246" w:rsidP="00EA3FAF">
      <w:pPr>
        <w:rPr>
          <w:b/>
          <w:sz w:val="24"/>
          <w:szCs w:val="24"/>
        </w:rPr>
      </w:pPr>
      <w:r w:rsidRPr="00EA3FAF">
        <w:rPr>
          <w:rFonts w:hint="eastAsia"/>
          <w:b/>
          <w:sz w:val="24"/>
          <w:szCs w:val="24"/>
          <w:bdr w:val="single" w:sz="4" w:space="0" w:color="auto"/>
        </w:rPr>
        <w:t>模擬店・バザー</w:t>
      </w:r>
      <w:r w:rsidR="005C527A">
        <w:rPr>
          <w:rFonts w:hint="eastAsia"/>
          <w:b/>
          <w:sz w:val="24"/>
          <w:szCs w:val="24"/>
          <w:bdr w:val="single" w:sz="4" w:space="0" w:color="auto"/>
        </w:rPr>
        <w:t>、展示等へ</w:t>
      </w:r>
      <w:r w:rsidR="00C94774">
        <w:rPr>
          <w:rFonts w:hint="eastAsia"/>
          <w:b/>
          <w:sz w:val="24"/>
          <w:szCs w:val="24"/>
          <w:bdr w:val="single" w:sz="4" w:space="0" w:color="auto"/>
        </w:rPr>
        <w:t>の部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838"/>
      </w:tblGrid>
      <w:tr w:rsidR="00A70246" w:rsidTr="00570E21">
        <w:trPr>
          <w:trHeight w:val="1321"/>
        </w:trPr>
        <w:tc>
          <w:tcPr>
            <w:tcW w:w="1984" w:type="dxa"/>
          </w:tcPr>
          <w:p w:rsidR="00A70246" w:rsidRPr="00EA3FAF" w:rsidRDefault="00A70246" w:rsidP="00A70246">
            <w:pPr>
              <w:rPr>
                <w:sz w:val="24"/>
                <w:szCs w:val="24"/>
              </w:rPr>
            </w:pPr>
            <w:r w:rsidRPr="00EA3FAF">
              <w:rPr>
                <w:rFonts w:hint="eastAsia"/>
                <w:sz w:val="24"/>
                <w:szCs w:val="24"/>
              </w:rPr>
              <w:t>飲食物</w:t>
            </w:r>
          </w:p>
          <w:p w:rsidR="004B6AAC" w:rsidRDefault="00FD5285" w:rsidP="004B6AAC">
            <w:pPr>
              <w:ind w:firstLineChars="100" w:firstLine="240"/>
              <w:rPr>
                <w:sz w:val="24"/>
                <w:szCs w:val="24"/>
              </w:rPr>
            </w:pPr>
            <w:r w:rsidRPr="00EA3FAF">
              <w:rPr>
                <w:rFonts w:hint="eastAsia"/>
                <w:sz w:val="24"/>
                <w:szCs w:val="24"/>
              </w:rPr>
              <w:t>品物</w:t>
            </w:r>
            <w:r w:rsidR="00531F5A">
              <w:rPr>
                <w:rFonts w:hint="eastAsia"/>
                <w:sz w:val="24"/>
                <w:szCs w:val="24"/>
              </w:rPr>
              <w:t>名</w:t>
            </w:r>
          </w:p>
          <w:p w:rsidR="00FD5285" w:rsidRPr="00EA3FAF" w:rsidRDefault="00531F5A" w:rsidP="004B6AAC">
            <w:pPr>
              <w:ind w:firstLineChars="100" w:firstLine="240"/>
              <w:rPr>
                <w:sz w:val="24"/>
                <w:szCs w:val="24"/>
              </w:rPr>
            </w:pPr>
            <w:r>
              <w:rPr>
                <w:rFonts w:hint="eastAsia"/>
                <w:sz w:val="24"/>
                <w:szCs w:val="24"/>
              </w:rPr>
              <w:t>（</w:t>
            </w:r>
            <w:r w:rsidR="00FD5285" w:rsidRPr="00EA3FAF">
              <w:rPr>
                <w:rFonts w:hint="eastAsia"/>
                <w:sz w:val="24"/>
                <w:szCs w:val="24"/>
              </w:rPr>
              <w:t>単価</w:t>
            </w:r>
            <w:r w:rsidR="004B6AAC">
              <w:rPr>
                <w:rFonts w:hint="eastAsia"/>
                <w:sz w:val="24"/>
                <w:szCs w:val="24"/>
              </w:rPr>
              <w:t>・個数</w:t>
            </w:r>
            <w:r w:rsidR="00FD5285" w:rsidRPr="00EA3FAF">
              <w:rPr>
                <w:rFonts w:hint="eastAsia"/>
                <w:sz w:val="24"/>
                <w:szCs w:val="24"/>
              </w:rPr>
              <w:t>）</w:t>
            </w:r>
          </w:p>
        </w:tc>
        <w:tc>
          <w:tcPr>
            <w:tcW w:w="7838" w:type="dxa"/>
          </w:tcPr>
          <w:p w:rsidR="005B30C1" w:rsidRDefault="005B30C1" w:rsidP="005B30C1">
            <w:pPr>
              <w:pStyle w:val="ae"/>
              <w:numPr>
                <w:ilvl w:val="1"/>
                <w:numId w:val="1"/>
              </w:numPr>
              <w:ind w:leftChars="0"/>
              <w:rPr>
                <w:sz w:val="24"/>
              </w:rPr>
            </w:pPr>
            <w:r w:rsidRPr="005B30C1">
              <w:rPr>
                <w:rFonts w:hint="eastAsia"/>
                <w:sz w:val="24"/>
              </w:rPr>
              <w:t xml:space="preserve">　　　　　　　　　　　　　</w:t>
            </w:r>
            <w:r w:rsidR="009F7700">
              <w:rPr>
                <w:rFonts w:hint="eastAsia"/>
                <w:sz w:val="24"/>
              </w:rPr>
              <w:t>④</w:t>
            </w:r>
          </w:p>
          <w:p w:rsidR="005B30C1" w:rsidRDefault="005B30C1" w:rsidP="009F7700">
            <w:pPr>
              <w:pStyle w:val="ae"/>
              <w:numPr>
                <w:ilvl w:val="1"/>
                <w:numId w:val="1"/>
              </w:numPr>
              <w:ind w:leftChars="0"/>
              <w:rPr>
                <w:sz w:val="24"/>
              </w:rPr>
            </w:pPr>
            <w:r>
              <w:rPr>
                <w:rFonts w:hint="eastAsia"/>
                <w:sz w:val="24"/>
              </w:rPr>
              <w:t xml:space="preserve">　　　　　　　　　　　　</w:t>
            </w:r>
            <w:r w:rsidR="009F7700">
              <w:rPr>
                <w:rFonts w:hint="eastAsia"/>
                <w:sz w:val="24"/>
              </w:rPr>
              <w:t xml:space="preserve">　⑤</w:t>
            </w:r>
          </w:p>
          <w:p w:rsidR="005B30C1" w:rsidRPr="009F7700" w:rsidRDefault="005B30C1" w:rsidP="009F7700">
            <w:pPr>
              <w:pStyle w:val="ae"/>
              <w:numPr>
                <w:ilvl w:val="1"/>
                <w:numId w:val="1"/>
              </w:numPr>
              <w:ind w:leftChars="0"/>
              <w:rPr>
                <w:sz w:val="24"/>
              </w:rPr>
            </w:pPr>
            <w:r w:rsidRPr="009F7700">
              <w:rPr>
                <w:rFonts w:hint="eastAsia"/>
                <w:sz w:val="24"/>
              </w:rPr>
              <w:t xml:space="preserve">　　　　　　　　　　　</w:t>
            </w:r>
            <w:r w:rsidRPr="009F7700">
              <w:rPr>
                <w:rFonts w:hint="eastAsia"/>
                <w:sz w:val="24"/>
              </w:rPr>
              <w:t xml:space="preserve"> </w:t>
            </w:r>
            <w:r w:rsidRPr="009F7700">
              <w:rPr>
                <w:rFonts w:hint="eastAsia"/>
                <w:sz w:val="24"/>
              </w:rPr>
              <w:t xml:space="preserve">　</w:t>
            </w:r>
            <w:r w:rsidR="009F7700">
              <w:rPr>
                <w:rFonts w:hint="eastAsia"/>
                <w:sz w:val="24"/>
              </w:rPr>
              <w:t xml:space="preserve"> </w:t>
            </w:r>
            <w:r w:rsidRPr="009F7700">
              <w:rPr>
                <w:rFonts w:hint="eastAsia"/>
                <w:sz w:val="24"/>
              </w:rPr>
              <w:t>⑥</w:t>
            </w:r>
          </w:p>
        </w:tc>
      </w:tr>
      <w:tr w:rsidR="00A70246" w:rsidTr="00570E21">
        <w:trPr>
          <w:trHeight w:val="1132"/>
        </w:trPr>
        <w:tc>
          <w:tcPr>
            <w:tcW w:w="1984" w:type="dxa"/>
          </w:tcPr>
          <w:p w:rsidR="00FD5285" w:rsidRPr="00EA3FAF" w:rsidRDefault="00A70246" w:rsidP="00FD5285">
            <w:pPr>
              <w:rPr>
                <w:sz w:val="24"/>
                <w:szCs w:val="24"/>
              </w:rPr>
            </w:pPr>
            <w:r w:rsidRPr="00EA3FAF">
              <w:rPr>
                <w:rFonts w:hint="eastAsia"/>
                <w:sz w:val="24"/>
                <w:szCs w:val="24"/>
              </w:rPr>
              <w:t>作業所等の</w:t>
            </w:r>
          </w:p>
          <w:p w:rsidR="00A70246" w:rsidRPr="00EA3FAF" w:rsidRDefault="00A70246" w:rsidP="00EA3FAF">
            <w:pPr>
              <w:ind w:firstLineChars="100" w:firstLine="240"/>
              <w:rPr>
                <w:sz w:val="24"/>
                <w:szCs w:val="24"/>
              </w:rPr>
            </w:pPr>
            <w:r w:rsidRPr="00EA3FAF">
              <w:rPr>
                <w:rFonts w:hint="eastAsia"/>
                <w:sz w:val="24"/>
                <w:szCs w:val="24"/>
              </w:rPr>
              <w:t>自主製品</w:t>
            </w:r>
          </w:p>
        </w:tc>
        <w:tc>
          <w:tcPr>
            <w:tcW w:w="7838" w:type="dxa"/>
          </w:tcPr>
          <w:p w:rsidR="00A70246" w:rsidRPr="005B30C1" w:rsidRDefault="005B30C1" w:rsidP="005B30C1">
            <w:pPr>
              <w:pStyle w:val="ae"/>
              <w:numPr>
                <w:ilvl w:val="0"/>
                <w:numId w:val="8"/>
              </w:numPr>
              <w:ind w:leftChars="0"/>
              <w:rPr>
                <w:sz w:val="24"/>
              </w:rPr>
            </w:pPr>
            <w:r w:rsidRPr="005B30C1">
              <w:rPr>
                <w:rFonts w:hint="eastAsia"/>
                <w:sz w:val="24"/>
              </w:rPr>
              <w:t xml:space="preserve">　　　　　　　　　　　　　</w:t>
            </w:r>
            <w:r w:rsidR="009F7700">
              <w:rPr>
                <w:rFonts w:hint="eastAsia"/>
                <w:sz w:val="24"/>
              </w:rPr>
              <w:t>④</w:t>
            </w:r>
          </w:p>
          <w:p w:rsidR="009F7700" w:rsidRDefault="009F7700" w:rsidP="005B30C1">
            <w:pPr>
              <w:pStyle w:val="ae"/>
              <w:numPr>
                <w:ilvl w:val="0"/>
                <w:numId w:val="8"/>
              </w:numPr>
              <w:ind w:leftChars="0"/>
              <w:rPr>
                <w:sz w:val="24"/>
              </w:rPr>
            </w:pPr>
            <w:r>
              <w:rPr>
                <w:rFonts w:hint="eastAsia"/>
                <w:sz w:val="24"/>
              </w:rPr>
              <w:t xml:space="preserve">　　　　　　　　　　　　　⑤</w:t>
            </w:r>
          </w:p>
          <w:p w:rsidR="005B30C1" w:rsidRPr="005B30C1" w:rsidRDefault="005B30C1" w:rsidP="009F7700">
            <w:pPr>
              <w:pStyle w:val="ae"/>
              <w:numPr>
                <w:ilvl w:val="0"/>
                <w:numId w:val="8"/>
              </w:numPr>
              <w:ind w:leftChars="0"/>
              <w:rPr>
                <w:sz w:val="24"/>
              </w:rPr>
            </w:pPr>
            <w:r>
              <w:rPr>
                <w:rFonts w:hint="eastAsia"/>
                <w:sz w:val="24"/>
              </w:rPr>
              <w:t xml:space="preserve">　　　　　　　　　　　　　</w:t>
            </w:r>
            <w:r w:rsidR="009F7700">
              <w:rPr>
                <w:rFonts w:hint="eastAsia"/>
                <w:sz w:val="24"/>
              </w:rPr>
              <w:t>⑥</w:t>
            </w:r>
          </w:p>
        </w:tc>
      </w:tr>
      <w:tr w:rsidR="00A70246" w:rsidTr="00570E21">
        <w:trPr>
          <w:trHeight w:val="684"/>
        </w:trPr>
        <w:tc>
          <w:tcPr>
            <w:tcW w:w="1984" w:type="dxa"/>
          </w:tcPr>
          <w:p w:rsidR="00A70246" w:rsidRDefault="00A70246" w:rsidP="00FD5285">
            <w:pPr>
              <w:rPr>
                <w:sz w:val="22"/>
              </w:rPr>
            </w:pPr>
            <w:r w:rsidRPr="00FD5285">
              <w:rPr>
                <w:rFonts w:hint="eastAsia"/>
                <w:sz w:val="24"/>
                <w:szCs w:val="24"/>
              </w:rPr>
              <w:t>その他</w:t>
            </w:r>
            <w:r w:rsidR="007C6ECE">
              <w:rPr>
                <w:rFonts w:hint="eastAsia"/>
                <w:sz w:val="24"/>
                <w:szCs w:val="24"/>
              </w:rPr>
              <w:t>、</w:t>
            </w:r>
            <w:r w:rsidRPr="00FD5285">
              <w:rPr>
                <w:rFonts w:hint="eastAsia"/>
                <w:sz w:val="24"/>
                <w:szCs w:val="24"/>
              </w:rPr>
              <w:t>販売</w:t>
            </w:r>
            <w:r w:rsidR="007C6ECE">
              <w:rPr>
                <w:rFonts w:hint="eastAsia"/>
                <w:sz w:val="24"/>
                <w:szCs w:val="24"/>
              </w:rPr>
              <w:t>等</w:t>
            </w:r>
          </w:p>
        </w:tc>
        <w:tc>
          <w:tcPr>
            <w:tcW w:w="7838" w:type="dxa"/>
          </w:tcPr>
          <w:p w:rsidR="00A70246" w:rsidRDefault="00A70246" w:rsidP="00A70246">
            <w:pPr>
              <w:rPr>
                <w:sz w:val="22"/>
              </w:rPr>
            </w:pPr>
          </w:p>
        </w:tc>
      </w:tr>
      <w:tr w:rsidR="00A70246" w:rsidTr="008B21AA">
        <w:trPr>
          <w:trHeight w:val="818"/>
        </w:trPr>
        <w:tc>
          <w:tcPr>
            <w:tcW w:w="1984" w:type="dxa"/>
          </w:tcPr>
          <w:p w:rsidR="00A70246" w:rsidRDefault="00A70246" w:rsidP="00A70246">
            <w:pPr>
              <w:rPr>
                <w:sz w:val="22"/>
              </w:rPr>
            </w:pPr>
            <w:r>
              <w:rPr>
                <w:rFonts w:hint="eastAsia"/>
                <w:sz w:val="22"/>
              </w:rPr>
              <w:t>電源について</w:t>
            </w:r>
          </w:p>
        </w:tc>
        <w:tc>
          <w:tcPr>
            <w:tcW w:w="7838" w:type="dxa"/>
          </w:tcPr>
          <w:p w:rsidR="00A70246" w:rsidRDefault="00A70246" w:rsidP="00570E21">
            <w:pPr>
              <w:rPr>
                <w:sz w:val="24"/>
                <w:szCs w:val="24"/>
              </w:rPr>
            </w:pPr>
            <w:r w:rsidRPr="00570E21">
              <w:rPr>
                <w:rFonts w:hint="eastAsia"/>
                <w:sz w:val="24"/>
                <w:szCs w:val="24"/>
              </w:rPr>
              <w:t xml:space="preserve">・必要　</w:t>
            </w:r>
            <w:r w:rsidR="00017B22">
              <w:rPr>
                <w:rFonts w:hint="eastAsia"/>
                <w:sz w:val="24"/>
                <w:szCs w:val="24"/>
              </w:rPr>
              <w:t>計</w:t>
            </w:r>
            <w:r w:rsidRPr="00570E21">
              <w:rPr>
                <w:rFonts w:hint="eastAsia"/>
                <w:sz w:val="24"/>
                <w:szCs w:val="24"/>
                <w:u w:val="single"/>
              </w:rPr>
              <w:t xml:space="preserve">　　　　</w:t>
            </w:r>
            <w:r w:rsidRPr="00570E21">
              <w:rPr>
                <w:rFonts w:hint="eastAsia"/>
                <w:sz w:val="24"/>
                <w:szCs w:val="24"/>
              </w:rPr>
              <w:t xml:space="preserve">個　</w:t>
            </w:r>
            <w:r w:rsidR="00017B22">
              <w:rPr>
                <w:rFonts w:hint="eastAsia"/>
                <w:sz w:val="24"/>
                <w:szCs w:val="24"/>
              </w:rPr>
              <w:t>・</w:t>
            </w:r>
            <w:r w:rsidRPr="00570E21">
              <w:rPr>
                <w:rFonts w:hint="eastAsia"/>
                <w:sz w:val="24"/>
                <w:szCs w:val="24"/>
              </w:rPr>
              <w:t>合計</w:t>
            </w:r>
            <w:r w:rsidRPr="00570E21">
              <w:rPr>
                <w:rFonts w:hint="eastAsia"/>
                <w:sz w:val="24"/>
                <w:szCs w:val="24"/>
                <w:u w:val="single"/>
              </w:rPr>
              <w:t xml:space="preserve">　　　　　　</w:t>
            </w:r>
            <w:r w:rsidRPr="00570E21">
              <w:rPr>
                <w:rFonts w:hint="eastAsia"/>
                <w:sz w:val="24"/>
                <w:szCs w:val="24"/>
              </w:rPr>
              <w:t>Ｗ　　・不要　　・その他</w:t>
            </w:r>
          </w:p>
          <w:p w:rsidR="00017B22" w:rsidRPr="00570E21" w:rsidRDefault="00017B22" w:rsidP="00570E21">
            <w:pPr>
              <w:rPr>
                <w:sz w:val="24"/>
                <w:szCs w:val="24"/>
                <w:u w:val="single"/>
              </w:rPr>
            </w:pPr>
          </w:p>
        </w:tc>
      </w:tr>
      <w:tr w:rsidR="00A70246" w:rsidTr="008B21AA">
        <w:trPr>
          <w:trHeight w:val="1114"/>
        </w:trPr>
        <w:tc>
          <w:tcPr>
            <w:tcW w:w="1984" w:type="dxa"/>
          </w:tcPr>
          <w:p w:rsidR="00A70246" w:rsidRDefault="00A70246" w:rsidP="00A70246">
            <w:pPr>
              <w:rPr>
                <w:sz w:val="22"/>
              </w:rPr>
            </w:pPr>
            <w:r>
              <w:rPr>
                <w:rFonts w:hint="eastAsia"/>
                <w:sz w:val="22"/>
              </w:rPr>
              <w:t>希望する場所</w:t>
            </w:r>
            <w:r w:rsidR="00570E21">
              <w:rPr>
                <w:rFonts w:hint="eastAsia"/>
                <w:sz w:val="22"/>
              </w:rPr>
              <w:t>について</w:t>
            </w:r>
          </w:p>
        </w:tc>
        <w:tc>
          <w:tcPr>
            <w:tcW w:w="7838" w:type="dxa"/>
          </w:tcPr>
          <w:p w:rsidR="00A70246" w:rsidRDefault="00A70246" w:rsidP="004B6AAC">
            <w:pPr>
              <w:ind w:firstLine="43"/>
              <w:rPr>
                <w:sz w:val="22"/>
              </w:rPr>
            </w:pPr>
            <w:r>
              <w:rPr>
                <w:rFonts w:hint="eastAsia"/>
                <w:sz w:val="22"/>
              </w:rPr>
              <w:t>・屋内（　　　　　　　　　　・机　　　・椅子　）</w:t>
            </w:r>
          </w:p>
          <w:p w:rsidR="00A70246" w:rsidRDefault="00A70246" w:rsidP="00A70246">
            <w:pPr>
              <w:ind w:left="263" w:hanging="124"/>
              <w:rPr>
                <w:sz w:val="22"/>
              </w:rPr>
            </w:pPr>
            <w:r>
              <w:rPr>
                <w:rFonts w:hint="eastAsia"/>
                <w:sz w:val="22"/>
              </w:rPr>
              <w:t>・屋外　＊テント　・１張り　　　　　・自前　　　　・その他（　　　　　　）</w:t>
            </w:r>
          </w:p>
          <w:p w:rsidR="00A70246" w:rsidRDefault="00A70246" w:rsidP="00A70246">
            <w:pPr>
              <w:ind w:firstLineChars="600" w:firstLine="1320"/>
              <w:rPr>
                <w:sz w:val="22"/>
              </w:rPr>
            </w:pPr>
            <w:r>
              <w:rPr>
                <w:rFonts w:hint="eastAsia"/>
                <w:sz w:val="22"/>
              </w:rPr>
              <w:t xml:space="preserve">　</w:t>
            </w:r>
            <w:r>
              <w:rPr>
                <w:rFonts w:hint="eastAsia"/>
                <w:sz w:val="22"/>
              </w:rPr>
              <w:t xml:space="preserve">  </w:t>
            </w:r>
            <w:r>
              <w:rPr>
                <w:rFonts w:hint="eastAsia"/>
                <w:sz w:val="22"/>
              </w:rPr>
              <w:t>・１／２張り　　　　・自前　　　　・その他（　　　　　　）</w:t>
            </w:r>
          </w:p>
        </w:tc>
      </w:tr>
    </w:tbl>
    <w:p w:rsidR="00FD5285" w:rsidRPr="00EA3FAF" w:rsidRDefault="00C94774" w:rsidP="00FD5285">
      <w:pPr>
        <w:rPr>
          <w:b/>
          <w:sz w:val="24"/>
          <w:szCs w:val="24"/>
          <w:bdr w:val="single" w:sz="4" w:space="0" w:color="auto"/>
        </w:rPr>
      </w:pPr>
      <w:r>
        <w:rPr>
          <w:rFonts w:hint="eastAsia"/>
          <w:b/>
          <w:sz w:val="24"/>
          <w:szCs w:val="24"/>
          <w:bdr w:val="single" w:sz="4" w:space="0" w:color="auto"/>
        </w:rPr>
        <w:t>中央</w:t>
      </w:r>
      <w:r w:rsidR="00FD5285" w:rsidRPr="00EA3FAF">
        <w:rPr>
          <w:rFonts w:hint="eastAsia"/>
          <w:b/>
          <w:sz w:val="24"/>
          <w:szCs w:val="24"/>
          <w:bdr w:val="single" w:sz="4" w:space="0" w:color="auto"/>
        </w:rPr>
        <w:t>ステージ</w:t>
      </w:r>
      <w:r>
        <w:rPr>
          <w:rFonts w:hint="eastAsia"/>
          <w:b/>
          <w:sz w:val="24"/>
          <w:szCs w:val="24"/>
          <w:bdr w:val="single" w:sz="4" w:space="0" w:color="auto"/>
        </w:rPr>
        <w:t>、屋内ステージ</w:t>
      </w:r>
      <w:r w:rsidR="005C527A">
        <w:rPr>
          <w:rFonts w:hint="eastAsia"/>
          <w:b/>
          <w:sz w:val="24"/>
          <w:szCs w:val="24"/>
          <w:bdr w:val="single" w:sz="4" w:space="0" w:color="auto"/>
        </w:rPr>
        <w:t>等、</w:t>
      </w:r>
      <w:r w:rsidR="00FD5285" w:rsidRPr="00EA3FAF">
        <w:rPr>
          <w:rFonts w:hint="eastAsia"/>
          <w:b/>
          <w:sz w:val="24"/>
          <w:szCs w:val="24"/>
          <w:bdr w:val="single" w:sz="4" w:space="0" w:color="auto"/>
        </w:rPr>
        <w:t>発表の部</w:t>
      </w:r>
    </w:p>
    <w:p w:rsidR="00FD5285" w:rsidRDefault="00C94774" w:rsidP="00FD5285">
      <w:r>
        <w:rPr>
          <w:rFonts w:ascii="ＭＳ 明朝" w:hAnsi="ＭＳ 明朝" w:hint="eastAsia"/>
          <w:szCs w:val="21"/>
        </w:rPr>
        <w:t>プロの出演者だけでなく、</w:t>
      </w:r>
      <w:r w:rsidR="00FD5285">
        <w:rPr>
          <w:rFonts w:ascii="ＭＳ 明朝" w:hAnsi="ＭＳ 明朝" w:hint="eastAsia"/>
          <w:szCs w:val="21"/>
        </w:rPr>
        <w:t>作業所や学校に通っている仲間たちが、日々の生活を歌や踊り</w:t>
      </w:r>
      <w:r>
        <w:rPr>
          <w:rFonts w:ascii="ＭＳ 明朝" w:hAnsi="ＭＳ 明朝" w:hint="eastAsia"/>
          <w:szCs w:val="21"/>
        </w:rPr>
        <w:t>など</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FD5285" w:rsidTr="00EA3FAF">
        <w:trPr>
          <w:trHeight w:val="1017"/>
        </w:trPr>
        <w:tc>
          <w:tcPr>
            <w:tcW w:w="9765" w:type="dxa"/>
          </w:tcPr>
          <w:p w:rsidR="00FD5285" w:rsidRDefault="00FD5285" w:rsidP="00EA3FAF">
            <w:r>
              <w:rPr>
                <w:rFonts w:hint="eastAsia"/>
              </w:rPr>
              <w:t>発表作品の概要</w:t>
            </w:r>
            <w:r w:rsidR="00EA3FAF">
              <w:rPr>
                <w:rFonts w:hint="eastAsia"/>
              </w:rPr>
              <w:t>・</w:t>
            </w:r>
            <w:r>
              <w:rPr>
                <w:rFonts w:hint="eastAsia"/>
              </w:rPr>
              <w:t>必要備品</w:t>
            </w:r>
          </w:p>
        </w:tc>
      </w:tr>
    </w:tbl>
    <w:p w:rsidR="00FD5285" w:rsidRPr="00EA3FAF" w:rsidRDefault="00FD5285" w:rsidP="00FD5285">
      <w:pPr>
        <w:rPr>
          <w:b/>
          <w:sz w:val="24"/>
          <w:szCs w:val="24"/>
          <w:bdr w:val="single" w:sz="4" w:space="0" w:color="auto"/>
        </w:rPr>
      </w:pPr>
      <w:r w:rsidRPr="00EA3FAF">
        <w:rPr>
          <w:rFonts w:hint="eastAsia"/>
          <w:b/>
          <w:sz w:val="24"/>
          <w:szCs w:val="24"/>
          <w:bdr w:val="single" w:sz="4" w:space="0" w:color="auto"/>
        </w:rPr>
        <w:t>美術</w:t>
      </w:r>
      <w:r w:rsidR="00C94774">
        <w:rPr>
          <w:rFonts w:hint="eastAsia"/>
          <w:b/>
          <w:sz w:val="24"/>
          <w:szCs w:val="24"/>
          <w:bdr w:val="single" w:sz="4" w:space="0" w:color="auto"/>
        </w:rPr>
        <w:t>・芸術</w:t>
      </w:r>
      <w:r w:rsidRPr="00EA3FAF">
        <w:rPr>
          <w:rFonts w:hint="eastAsia"/>
          <w:b/>
          <w:sz w:val="24"/>
          <w:szCs w:val="24"/>
          <w:bdr w:val="single" w:sz="4" w:space="0" w:color="auto"/>
        </w:rPr>
        <w:t>作品</w:t>
      </w:r>
      <w:r w:rsidR="00C94774">
        <w:rPr>
          <w:rFonts w:hint="eastAsia"/>
          <w:b/>
          <w:sz w:val="24"/>
          <w:szCs w:val="24"/>
          <w:bdr w:val="single" w:sz="4" w:space="0" w:color="auto"/>
        </w:rPr>
        <w:t>等</w:t>
      </w:r>
      <w:r w:rsidRPr="00EA3FAF">
        <w:rPr>
          <w:rFonts w:hint="eastAsia"/>
          <w:b/>
          <w:sz w:val="24"/>
          <w:szCs w:val="24"/>
          <w:bdr w:val="single" w:sz="4" w:space="0" w:color="auto"/>
        </w:rPr>
        <w:t>の部</w:t>
      </w:r>
    </w:p>
    <w:p w:rsidR="00FD5285" w:rsidRDefault="00FD5285" w:rsidP="00FD5285">
      <w:r>
        <w:rPr>
          <w:rFonts w:ascii="ＭＳ 明朝" w:hAnsi="ＭＳ 明朝" w:hint="eastAsia"/>
          <w:szCs w:val="21"/>
        </w:rPr>
        <w:t>絵画、書、絵手紙、彫刻、焼き物、オブジェ、その他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D5285" w:rsidTr="00EA3FAF">
        <w:trPr>
          <w:trHeight w:val="906"/>
        </w:trPr>
        <w:tc>
          <w:tcPr>
            <w:tcW w:w="9870" w:type="dxa"/>
          </w:tcPr>
          <w:p w:rsidR="00FD5285" w:rsidRDefault="00FD5285" w:rsidP="000A6A2D">
            <w:r>
              <w:rPr>
                <w:rFonts w:hint="eastAsia"/>
              </w:rPr>
              <w:t>作品の種類、大きさ、数など</w:t>
            </w:r>
          </w:p>
          <w:p w:rsidR="00FD5285" w:rsidRDefault="00FD5285" w:rsidP="000A6A2D"/>
        </w:tc>
      </w:tr>
    </w:tbl>
    <w:p w:rsidR="00FD5285" w:rsidRPr="00EA3FAF" w:rsidRDefault="00FD5285" w:rsidP="00FD5285">
      <w:pPr>
        <w:rPr>
          <w:b/>
          <w:sz w:val="24"/>
          <w:szCs w:val="24"/>
          <w:bdr w:val="single" w:sz="4" w:space="0" w:color="auto"/>
        </w:rPr>
      </w:pPr>
      <w:r w:rsidRPr="00EA3FAF">
        <w:rPr>
          <w:rFonts w:hint="eastAsia"/>
          <w:b/>
          <w:sz w:val="24"/>
          <w:szCs w:val="24"/>
          <w:bdr w:val="single" w:sz="4" w:space="0" w:color="auto"/>
        </w:rPr>
        <w:t>人間の叫び</w:t>
      </w:r>
    </w:p>
    <w:p w:rsidR="00FD5285" w:rsidRDefault="00FD5285" w:rsidP="00FD5285">
      <w:r>
        <w:rPr>
          <w:rFonts w:ascii="ＭＳ 明朝" w:hAnsi="ＭＳ 明朝" w:hint="eastAsia"/>
          <w:szCs w:val="21"/>
        </w:rPr>
        <w:t>毎年の企画、今年も大空に向かって、思いを声にしましょう。参加者には、素敵なプレゼントを。困っていること、悩んでいること、みんなの前で。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D5285" w:rsidTr="000A6A2D">
        <w:trPr>
          <w:trHeight w:val="850"/>
        </w:trPr>
        <w:tc>
          <w:tcPr>
            <w:tcW w:w="9870" w:type="dxa"/>
          </w:tcPr>
          <w:p w:rsidR="00FD5285" w:rsidRDefault="00FD5285" w:rsidP="000A6A2D">
            <w:r>
              <w:rPr>
                <w:rFonts w:hint="eastAsia"/>
              </w:rPr>
              <w:t>参加者名</w:t>
            </w:r>
          </w:p>
          <w:p w:rsidR="00FD5285" w:rsidRDefault="00FD5285" w:rsidP="000A6A2D"/>
        </w:tc>
      </w:tr>
    </w:tbl>
    <w:p w:rsidR="00EA3FAF" w:rsidRPr="00EA3FAF" w:rsidRDefault="00EA3FAF" w:rsidP="00EA3FAF">
      <w:pPr>
        <w:rPr>
          <w:b/>
          <w:sz w:val="24"/>
          <w:szCs w:val="24"/>
          <w:bdr w:val="single" w:sz="4" w:space="0" w:color="auto"/>
        </w:rPr>
      </w:pPr>
      <w:r w:rsidRPr="00EA3FAF">
        <w:rPr>
          <w:rFonts w:hint="eastAsia"/>
          <w:b/>
          <w:sz w:val="24"/>
          <w:szCs w:val="24"/>
          <w:bdr w:val="single" w:sz="4" w:space="0" w:color="auto"/>
        </w:rPr>
        <w:t>その他持ち寄り企画</w:t>
      </w:r>
      <w:r w:rsidR="005C527A">
        <w:rPr>
          <w:rFonts w:hint="eastAsia"/>
          <w:b/>
          <w:sz w:val="24"/>
          <w:szCs w:val="24"/>
          <w:bdr w:val="single" w:sz="4" w:space="0" w:color="auto"/>
        </w:rPr>
        <w:t>について</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EA3FAF" w:rsidTr="007C6ECE">
        <w:trPr>
          <w:trHeight w:val="801"/>
        </w:trPr>
        <w:tc>
          <w:tcPr>
            <w:tcW w:w="10080" w:type="dxa"/>
          </w:tcPr>
          <w:p w:rsidR="00EA3FAF" w:rsidRDefault="00EA3FAF" w:rsidP="00A70246">
            <w:pPr>
              <w:rPr>
                <w:b/>
                <w:sz w:val="24"/>
                <w:szCs w:val="24"/>
                <w:bdr w:val="single" w:sz="4" w:space="0" w:color="auto"/>
              </w:rPr>
            </w:pPr>
          </w:p>
        </w:tc>
      </w:tr>
    </w:tbl>
    <w:p w:rsidR="00A70246" w:rsidRPr="00EA3FAF" w:rsidRDefault="00A70246" w:rsidP="00EA3FAF">
      <w:pPr>
        <w:rPr>
          <w:rFonts w:hint="eastAsia"/>
          <w:b/>
          <w:sz w:val="24"/>
          <w:szCs w:val="24"/>
          <w:bdr w:val="single" w:sz="4" w:space="0" w:color="auto"/>
        </w:rPr>
      </w:pPr>
    </w:p>
    <w:sectPr w:rsidR="00A70246" w:rsidRPr="00EA3FAF" w:rsidSect="00CD7C4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AC7" w:rsidRDefault="00D97AC7" w:rsidP="00FB16E7">
      <w:r>
        <w:separator/>
      </w:r>
    </w:p>
  </w:endnote>
  <w:endnote w:type="continuationSeparator" w:id="0">
    <w:p w:rsidR="00D97AC7" w:rsidRDefault="00D97AC7" w:rsidP="00F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Ｇ平成明朝体W9">
    <w:panose1 w:val="020209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AC7" w:rsidRDefault="00D97AC7" w:rsidP="00FB16E7">
      <w:r>
        <w:separator/>
      </w:r>
    </w:p>
  </w:footnote>
  <w:footnote w:type="continuationSeparator" w:id="0">
    <w:p w:rsidR="00D97AC7" w:rsidRDefault="00D97AC7" w:rsidP="00FB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A0E"/>
    <w:multiLevelType w:val="hybridMultilevel"/>
    <w:tmpl w:val="0B58A4B8"/>
    <w:lvl w:ilvl="0" w:tplc="6DAA6F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CF3DF1"/>
    <w:multiLevelType w:val="hybridMultilevel"/>
    <w:tmpl w:val="2272F408"/>
    <w:lvl w:ilvl="0" w:tplc="84AC2C9A">
      <w:start w:val="1"/>
      <w:numFmt w:val="decimalFullWidth"/>
      <w:lvlText w:val="%1、"/>
      <w:lvlJc w:val="left"/>
      <w:pPr>
        <w:tabs>
          <w:tab w:val="num" w:pos="420"/>
        </w:tabs>
        <w:ind w:left="420" w:hanging="420"/>
      </w:pPr>
      <w:rPr>
        <w:rFonts w:hint="eastAsia"/>
      </w:rPr>
    </w:lvl>
    <w:lvl w:ilvl="1" w:tplc="75188AC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AE5324"/>
    <w:multiLevelType w:val="singleLevel"/>
    <w:tmpl w:val="3968A06A"/>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C71139C"/>
    <w:multiLevelType w:val="hybridMultilevel"/>
    <w:tmpl w:val="25A0B760"/>
    <w:lvl w:ilvl="0" w:tplc="8F4CD5C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3062BE4"/>
    <w:multiLevelType w:val="hybridMultilevel"/>
    <w:tmpl w:val="4154A984"/>
    <w:lvl w:ilvl="0" w:tplc="B5E8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B4022"/>
    <w:multiLevelType w:val="hybridMultilevel"/>
    <w:tmpl w:val="55109C30"/>
    <w:lvl w:ilvl="0" w:tplc="7C265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C35C50"/>
    <w:multiLevelType w:val="hybridMultilevel"/>
    <w:tmpl w:val="50487288"/>
    <w:lvl w:ilvl="0" w:tplc="7D9AE94A">
      <w:start w:val="1"/>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7" w15:restartNumberingAfterBreak="0">
    <w:nsid w:val="724F07A6"/>
    <w:multiLevelType w:val="hybridMultilevel"/>
    <w:tmpl w:val="183C22FA"/>
    <w:lvl w:ilvl="0" w:tplc="F650E6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0246"/>
    <w:rsid w:val="00017B22"/>
    <w:rsid w:val="000F20BF"/>
    <w:rsid w:val="001446B9"/>
    <w:rsid w:val="001D54B3"/>
    <w:rsid w:val="001F72FC"/>
    <w:rsid w:val="00202763"/>
    <w:rsid w:val="002944BE"/>
    <w:rsid w:val="002949DE"/>
    <w:rsid w:val="002B3446"/>
    <w:rsid w:val="002D454E"/>
    <w:rsid w:val="00384246"/>
    <w:rsid w:val="004B6AAC"/>
    <w:rsid w:val="005160A3"/>
    <w:rsid w:val="00531F5A"/>
    <w:rsid w:val="00557B0D"/>
    <w:rsid w:val="0056409C"/>
    <w:rsid w:val="00570E21"/>
    <w:rsid w:val="005752DF"/>
    <w:rsid w:val="005916C3"/>
    <w:rsid w:val="00596776"/>
    <w:rsid w:val="005B30C1"/>
    <w:rsid w:val="005C527A"/>
    <w:rsid w:val="006561C1"/>
    <w:rsid w:val="006C2F76"/>
    <w:rsid w:val="00701BA6"/>
    <w:rsid w:val="007C6ECE"/>
    <w:rsid w:val="008B21AA"/>
    <w:rsid w:val="008C760A"/>
    <w:rsid w:val="00912B2D"/>
    <w:rsid w:val="009F7700"/>
    <w:rsid w:val="00A70246"/>
    <w:rsid w:val="00A82841"/>
    <w:rsid w:val="00B01519"/>
    <w:rsid w:val="00B54423"/>
    <w:rsid w:val="00B827C7"/>
    <w:rsid w:val="00C94774"/>
    <w:rsid w:val="00CD7C4D"/>
    <w:rsid w:val="00D97AC7"/>
    <w:rsid w:val="00EA3FAF"/>
    <w:rsid w:val="00EC07BE"/>
    <w:rsid w:val="00F51FA2"/>
    <w:rsid w:val="00FB16E7"/>
    <w:rsid w:val="00FD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40C58"/>
  <w15:docId w15:val="{36801349-B5E1-4FDA-8020-27C15FEF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24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70246"/>
  </w:style>
  <w:style w:type="character" w:customStyle="1" w:styleId="a4">
    <w:name w:val="日付 (文字)"/>
    <w:basedOn w:val="a0"/>
    <w:link w:val="a3"/>
    <w:rsid w:val="00A70246"/>
    <w:rPr>
      <w:rFonts w:ascii="Century" w:eastAsia="ＭＳ 明朝" w:hAnsi="Century" w:cs="Times New Roman"/>
      <w:szCs w:val="20"/>
    </w:rPr>
  </w:style>
  <w:style w:type="paragraph" w:styleId="a5">
    <w:name w:val="Closing"/>
    <w:basedOn w:val="a"/>
    <w:link w:val="a6"/>
    <w:rsid w:val="00A70246"/>
    <w:pPr>
      <w:jc w:val="right"/>
    </w:pPr>
  </w:style>
  <w:style w:type="character" w:customStyle="1" w:styleId="a6">
    <w:name w:val="結語 (文字)"/>
    <w:basedOn w:val="a0"/>
    <w:link w:val="a5"/>
    <w:rsid w:val="00A70246"/>
    <w:rPr>
      <w:rFonts w:ascii="Century" w:eastAsia="ＭＳ 明朝" w:hAnsi="Century" w:cs="Times New Roman"/>
      <w:szCs w:val="20"/>
    </w:rPr>
  </w:style>
  <w:style w:type="character" w:styleId="a7">
    <w:name w:val="Hyperlink"/>
    <w:unhideWhenUsed/>
    <w:rsid w:val="00A70246"/>
    <w:rPr>
      <w:color w:val="0000FF"/>
      <w:u w:val="single"/>
    </w:rPr>
  </w:style>
  <w:style w:type="paragraph" w:styleId="a8">
    <w:name w:val="Body Text"/>
    <w:basedOn w:val="a"/>
    <w:link w:val="a9"/>
    <w:rsid w:val="00A70246"/>
  </w:style>
  <w:style w:type="character" w:customStyle="1" w:styleId="a9">
    <w:name w:val="本文 (文字)"/>
    <w:basedOn w:val="a0"/>
    <w:link w:val="a8"/>
    <w:rsid w:val="00A70246"/>
    <w:rPr>
      <w:rFonts w:ascii="Century" w:eastAsia="ＭＳ 明朝" w:hAnsi="Century" w:cs="Times New Roman"/>
      <w:szCs w:val="20"/>
    </w:rPr>
  </w:style>
  <w:style w:type="paragraph" w:styleId="aa">
    <w:name w:val="header"/>
    <w:basedOn w:val="a"/>
    <w:link w:val="ab"/>
    <w:uiPriority w:val="99"/>
    <w:semiHidden/>
    <w:unhideWhenUsed/>
    <w:rsid w:val="00FB16E7"/>
    <w:pPr>
      <w:tabs>
        <w:tab w:val="center" w:pos="4252"/>
        <w:tab w:val="right" w:pos="8504"/>
      </w:tabs>
      <w:snapToGrid w:val="0"/>
    </w:pPr>
  </w:style>
  <w:style w:type="character" w:customStyle="1" w:styleId="ab">
    <w:name w:val="ヘッダー (文字)"/>
    <w:basedOn w:val="a0"/>
    <w:link w:val="aa"/>
    <w:uiPriority w:val="99"/>
    <w:semiHidden/>
    <w:rsid w:val="00FB16E7"/>
    <w:rPr>
      <w:rFonts w:ascii="Century" w:eastAsia="ＭＳ 明朝" w:hAnsi="Century" w:cs="Times New Roman"/>
      <w:szCs w:val="20"/>
    </w:rPr>
  </w:style>
  <w:style w:type="paragraph" w:styleId="ac">
    <w:name w:val="footer"/>
    <w:basedOn w:val="a"/>
    <w:link w:val="ad"/>
    <w:uiPriority w:val="99"/>
    <w:semiHidden/>
    <w:unhideWhenUsed/>
    <w:rsid w:val="00FB16E7"/>
    <w:pPr>
      <w:tabs>
        <w:tab w:val="center" w:pos="4252"/>
        <w:tab w:val="right" w:pos="8504"/>
      </w:tabs>
      <w:snapToGrid w:val="0"/>
    </w:pPr>
  </w:style>
  <w:style w:type="character" w:customStyle="1" w:styleId="ad">
    <w:name w:val="フッター (文字)"/>
    <w:basedOn w:val="a0"/>
    <w:link w:val="ac"/>
    <w:uiPriority w:val="99"/>
    <w:semiHidden/>
    <w:rsid w:val="00FB16E7"/>
    <w:rPr>
      <w:rFonts w:ascii="Century" w:eastAsia="ＭＳ 明朝" w:hAnsi="Century" w:cs="Times New Roman"/>
      <w:szCs w:val="20"/>
    </w:rPr>
  </w:style>
  <w:style w:type="paragraph" w:styleId="ae">
    <w:name w:val="List Paragraph"/>
    <w:basedOn w:val="a"/>
    <w:uiPriority w:val="34"/>
    <w:qFormat/>
    <w:rsid w:val="005B30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8910-9AB3-4177-9ED1-3E509F0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若山 孝之</cp:lastModifiedBy>
  <cp:revision>4</cp:revision>
  <cp:lastPrinted>2016-07-29T05:43:00Z</cp:lastPrinted>
  <dcterms:created xsi:type="dcterms:W3CDTF">2017-08-17T09:04:00Z</dcterms:created>
  <dcterms:modified xsi:type="dcterms:W3CDTF">2018-09-01T04:59:00Z</dcterms:modified>
</cp:coreProperties>
</file>